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C4A" w:rsidRPr="007A7B3C" w:rsidRDefault="00DC7C4A" w:rsidP="00DC7C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8E1438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7C4A" w:rsidRDefault="00DC7C4A" w:rsidP="00DC7C4A">
      <w:pPr>
        <w:pStyle w:val="a7"/>
        <w:shd w:val="clear" w:color="auto" w:fill="FFFFFF"/>
        <w:spacing w:before="0" w:beforeAutospacing="0" w:after="0" w:afterAutospacing="0"/>
      </w:pPr>
      <w:r>
        <w:rPr>
          <w:b/>
        </w:rPr>
        <w:t xml:space="preserve">Цель: </w:t>
      </w:r>
      <w:r>
        <w:t xml:space="preserve">Учащиеся могут применять формулы скорости и ускорения при равнопеременном прямолинейном движении в решении задач.                                                                     </w:t>
      </w:r>
      <w:r>
        <w:rPr>
          <w:b/>
        </w:rPr>
        <w:t xml:space="preserve">                    Тема урока: </w:t>
      </w:r>
      <w:r>
        <w:rPr>
          <w:lang w:val="kk-KZ"/>
        </w:rPr>
        <w:t>Скорость и перемещение при прямолинейном равноускоренном движении.</w:t>
      </w:r>
    </w:p>
    <w:p w:rsidR="00DC7C4A" w:rsidRPr="00265E27" w:rsidRDefault="00DC7C4A" w:rsidP="00DC7C4A">
      <w:pPr>
        <w:pStyle w:val="a7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DC7C4A" w:rsidRPr="00012BF6" w:rsidRDefault="00DC7C4A" w:rsidP="00DC7C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7C4A" w:rsidRDefault="00DC7C4A" w:rsidP="00DC7C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7C4A" w:rsidRPr="0024112E" w:rsidRDefault="00DC7C4A" w:rsidP="00DC7C4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проекцию вектора начальной скорости и проекцию вектора ускорения, можно вычислить проекцию </w:t>
      </w:r>
      <w:r w:rsidRPr="00F97A39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вектора мгновенной скорости,</w:t>
      </w:r>
      <w:r w:rsidRPr="00F97A39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которую будет иметь тело к концу любого заданного промежутка времени.</w:t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FF07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проекция вектора скорости тела и его ускорение направлены по оси</w:t>
      </w:r>
      <w:proofErr w:type="gramStart"/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 уравнение примет вид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E800290" wp14:editId="2FEF1DAA">
            <wp:extent cx="1123950" cy="228600"/>
            <wp:effectExtent l="0" t="0" r="0" b="0"/>
            <wp:docPr id="13" name="Рисунок 13" descr="06.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6.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этом случае скорость тела с течением времени возрастает. При этом график скорости образует с положительным направлением 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 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острый угол.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351C3F3" wp14:editId="72D6F5CD">
            <wp:extent cx="4391025" cy="2066925"/>
            <wp:effectExtent l="0" t="0" r="9525" b="9525"/>
            <wp:docPr id="12" name="Рисунок 12" descr="07. 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7. 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FF07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 же проекция вектора скорости тела и его ускорение направлены против оси</w:t>
      </w:r>
      <w:proofErr w:type="gramStart"/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 уравнение примет вид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A09FFA" wp14:editId="1C2616F5">
            <wp:extent cx="1209675" cy="266700"/>
            <wp:effectExtent l="0" t="0" r="9525" b="0"/>
            <wp:docPr id="11" name="Рисунок 11" descr="08. 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8. 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тела с течением времени возрастает, но тело, при этом, движется в отрицательном направлении. График скорости образует с положительным направлением 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 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тупой угол.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C4B865F" wp14:editId="786EF4C0">
            <wp:extent cx="4191000" cy="2066925"/>
            <wp:effectExtent l="0" t="0" r="0" b="9525"/>
            <wp:docPr id="10" name="Рисунок 10" descr="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3) 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случае, если скорость тела направлена по оси</w:t>
      </w:r>
      <w:proofErr w:type="gramStart"/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 ускорение — против оси О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 формула принимает вид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B06EE6" wp14:editId="329B3EDA">
            <wp:extent cx="1095375" cy="285750"/>
            <wp:effectExtent l="0" t="0" r="9525" b="0"/>
            <wp:docPr id="9" name="Рисунок 9" descr="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тела убывает от некоторого значения до нуля. График скорости образует с положительным направлением 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 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тупой угол.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8C70E1C" wp14:editId="577504A3">
            <wp:extent cx="4257675" cy="2076450"/>
            <wp:effectExtent l="0" t="0" r="9525" b="0"/>
            <wp:docPr id="8" name="Рисунок 8" descr="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FF07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ускорение направлено по 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 начальная скорость против 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 формула принимает вид: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F3FD175" wp14:editId="0E535318">
            <wp:extent cx="1247775" cy="352425"/>
            <wp:effectExtent l="0" t="0" r="9525" b="9525"/>
            <wp:docPr id="7" name="Рисунок 7" descr="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тела с течением времени возрастает. Но при этом график скорости образует с положительным направлением 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 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тупой угол.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DA76E2D" wp14:editId="0B3A7F81">
            <wp:extent cx="4191000" cy="2114550"/>
            <wp:effectExtent l="0" t="0" r="0" b="0"/>
            <wp:docPr id="6" name="Рисунок 6" descr="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FF07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 начальный момент времени тело покоилось, то уравнение примет вид</w:t>
      </w:r>
    </w:p>
    <w:p w:rsidR="00DC7C4A" w:rsidRPr="0024112E" w:rsidRDefault="00DC7C4A" w:rsidP="00DC7C4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E3A3275" wp14:editId="79AE8DFD">
            <wp:extent cx="685800" cy="304800"/>
            <wp:effectExtent l="0" t="0" r="0" b="0"/>
            <wp:docPr id="5" name="Рисунок 5" descr="Скорость при прямолинейном равноускоренном  движении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Скорость при прямолинейном равноускоренном  движении тел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4A" w:rsidRPr="0024112E" w:rsidRDefault="00DC7C4A" w:rsidP="00DC7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проекция вектора ускорения направлена по оси</w:t>
      </w:r>
      <w:proofErr w:type="gramStart"/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 скорость тела возрастает и график скорости, в этом случае, образует с положительным направлением оси </w:t>
      </w:r>
      <w:r w:rsidRPr="002411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 </w:t>
      </w:r>
      <w:r w:rsidRPr="0024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острый угол и начинается в точке (0;0).</w:t>
      </w:r>
    </w:p>
    <w:p w:rsidR="00DC7C4A" w:rsidRPr="001106D7" w:rsidRDefault="00DC7C4A" w:rsidP="00DC7C4A">
      <w:pPr>
        <w:spacing w:after="0"/>
        <w:rPr>
          <w:rFonts w:ascii="Times New Roman" w:hAnsi="Times New Roman" w:cs="Times New Roman"/>
        </w:rPr>
      </w:pPr>
    </w:p>
    <w:p w:rsidR="00DC7C4A" w:rsidRPr="00B37907" w:rsidRDefault="00DC7C4A" w:rsidP="00DC7C4A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DC7C4A" w:rsidRPr="00B37907" w:rsidRDefault="00DC7C4A" w:rsidP="00DC7C4A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15" w:history="1">
        <w:r>
          <w:rPr>
            <w:rStyle w:val="a4"/>
          </w:rPr>
          <w:t>https</w:t>
        </w:r>
        <w:r w:rsidRPr="00EC699C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EC699C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EC699C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EC699C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EC699C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EC699C">
          <w:rPr>
            <w:rStyle w:val="a4"/>
            <w:lang w:val="ru-RU"/>
          </w:rPr>
          <w:t>=</w:t>
        </w:r>
        <w:r>
          <w:rPr>
            <w:rStyle w:val="a4"/>
          </w:rPr>
          <w:t>w</w:t>
        </w:r>
        <w:r w:rsidRPr="00EC699C">
          <w:rPr>
            <w:rStyle w:val="a4"/>
            <w:lang w:val="ru-RU"/>
          </w:rPr>
          <w:t>6</w:t>
        </w:r>
        <w:proofErr w:type="spellStart"/>
        <w:r>
          <w:rPr>
            <w:rStyle w:val="a4"/>
          </w:rPr>
          <w:t>HjfpiN</w:t>
        </w:r>
        <w:proofErr w:type="spellEnd"/>
        <w:r w:rsidRPr="00EC699C">
          <w:rPr>
            <w:rStyle w:val="a4"/>
            <w:lang w:val="ru-RU"/>
          </w:rPr>
          <w:t>2</w:t>
        </w:r>
        <w:r>
          <w:rPr>
            <w:rStyle w:val="a4"/>
          </w:rPr>
          <w:t>z</w:t>
        </w:r>
        <w:r w:rsidRPr="00EC699C">
          <w:rPr>
            <w:rStyle w:val="a4"/>
            <w:lang w:val="ru-RU"/>
          </w:rPr>
          <w:t>8</w:t>
        </w:r>
      </w:hyperlink>
    </w:p>
    <w:p w:rsidR="00DC7C4A" w:rsidRDefault="00DC7C4A" w:rsidP="00DC7C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7C4A" w:rsidRDefault="00DC7C4A" w:rsidP="00DC7C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Задания для ученика:</w:t>
      </w:r>
    </w:p>
    <w:p w:rsidR="00DC7C4A" w:rsidRPr="00B56D51" w:rsidRDefault="00DC7C4A" w:rsidP="00DC7C4A">
      <w:pPr>
        <w:pStyle w:val="a7"/>
        <w:shd w:val="clear" w:color="auto" w:fill="FCFCFC"/>
        <w:spacing w:before="0" w:beforeAutospacing="0" w:after="0" w:afterAutospacing="0"/>
        <w:textAlignment w:val="baseline"/>
        <w:rPr>
          <w:rFonts w:ascii="Times" w:hAnsi="Times" w:cs="Times"/>
          <w:color w:val="C00000"/>
          <w:sz w:val="27"/>
          <w:szCs w:val="27"/>
        </w:rPr>
      </w:pPr>
      <w:r w:rsidRPr="00B56D51">
        <w:rPr>
          <w:b/>
          <w:color w:val="C00000"/>
        </w:rPr>
        <w:t>А</w:t>
      </w:r>
      <w:r w:rsidRPr="00B56D51">
        <w:rPr>
          <w:color w:val="C00000"/>
        </w:rPr>
        <w:t xml:space="preserve">) </w:t>
      </w:r>
      <w:r w:rsidRPr="00B56D51">
        <w:rPr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F7713"/>
        </w:rPr>
        <w:t>Задача № 1. </w:t>
      </w:r>
      <w:r w:rsidRPr="00B56D51">
        <w:rPr>
          <w:rFonts w:ascii="Times" w:hAnsi="Times" w:cs="Times"/>
          <w:color w:val="C00000"/>
          <w:sz w:val="27"/>
          <w:szCs w:val="27"/>
        </w:rPr>
        <w:t> </w:t>
      </w:r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</w:rPr>
        <w:t xml:space="preserve">Вагон движется </w:t>
      </w:r>
      <w:proofErr w:type="spellStart"/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</w:rPr>
        <w:t>равноускоренно</w:t>
      </w:r>
      <w:proofErr w:type="spellEnd"/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</w:rPr>
        <w:t xml:space="preserve"> с ускорением -0,5 м/с</w:t>
      </w:r>
      <w:proofErr w:type="gramStart"/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  <w:vertAlign w:val="superscript"/>
        </w:rPr>
        <w:t>2</w:t>
      </w:r>
      <w:proofErr w:type="gramEnd"/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</w:rPr>
        <w:t xml:space="preserve">.  Начальная скорость вагона равна 54 км/ч. </w:t>
      </w:r>
      <w:proofErr w:type="gramStart"/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</w:rPr>
        <w:t>Через</w:t>
      </w:r>
      <w:proofErr w:type="gramEnd"/>
      <w:r w:rsidRPr="00B56D51">
        <w:rPr>
          <w:rFonts w:ascii="inherit" w:hAnsi="inherit" w:cs="Times"/>
          <w:b/>
          <w:bCs/>
          <w:color w:val="C00000"/>
          <w:sz w:val="27"/>
          <w:szCs w:val="27"/>
          <w:bdr w:val="none" w:sz="0" w:space="0" w:color="auto" w:frame="1"/>
        </w:rPr>
        <w:t xml:space="preserve"> сколько времени вагон остановится? Постройте график зависимости скорости от времени.(30с)</w:t>
      </w:r>
    </w:p>
    <w:p w:rsidR="00DC7C4A" w:rsidRDefault="00DC7C4A" w:rsidP="00DC7C4A">
      <w:pPr>
        <w:spacing w:after="0"/>
        <w:rPr>
          <w:rFonts w:ascii="Times New Roman" w:hAnsi="Times New Roman" w:cs="Times New Roman"/>
        </w:rPr>
      </w:pPr>
    </w:p>
    <w:p w:rsidR="00DC7C4A" w:rsidRDefault="00DC7C4A" w:rsidP="00DC7C4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В) </w:t>
      </w:r>
      <w:r>
        <w:rPr>
          <w:rFonts w:ascii="Times New Roman" w:hAnsi="Times New Roman" w:cs="Times New Roman"/>
        </w:rPr>
        <w:t xml:space="preserve">Письменно ответить на Контрольные вопросы </w:t>
      </w:r>
      <w:proofErr w:type="spellStart"/>
      <w:proofErr w:type="gramStart"/>
      <w:r>
        <w:rPr>
          <w:rFonts w:ascii="Times New Roman" w:hAnsi="Times New Roman" w:cs="Times New Roman"/>
        </w:rPr>
        <w:t>стр</w:t>
      </w:r>
      <w:proofErr w:type="spellEnd"/>
      <w:proofErr w:type="gramEnd"/>
      <w:r>
        <w:rPr>
          <w:rFonts w:ascii="Times New Roman" w:hAnsi="Times New Roman" w:cs="Times New Roman"/>
        </w:rPr>
        <w:t xml:space="preserve"> 30 учебника и выписать формулы в тетрадь</w:t>
      </w:r>
    </w:p>
    <w:p w:rsidR="00DC7C4A" w:rsidRDefault="00DC7C4A" w:rsidP="00DC7C4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С) </w:t>
      </w:r>
      <w:r>
        <w:rPr>
          <w:rFonts w:ascii="Times New Roman" w:hAnsi="Times New Roman" w:cs="Times New Roman"/>
        </w:rPr>
        <w:t xml:space="preserve">Решите задачи </w:t>
      </w:r>
      <w:proofErr w:type="spellStart"/>
      <w:proofErr w:type="gramStart"/>
      <w:r>
        <w:rPr>
          <w:rFonts w:ascii="Times New Roman" w:hAnsi="Times New Roman" w:cs="Times New Roman"/>
        </w:rPr>
        <w:t>Упр</w:t>
      </w:r>
      <w:proofErr w:type="spellEnd"/>
      <w:proofErr w:type="gramEnd"/>
      <w:r>
        <w:rPr>
          <w:rFonts w:ascii="Times New Roman" w:hAnsi="Times New Roman" w:cs="Times New Roman"/>
        </w:rPr>
        <w:t xml:space="preserve"> 4 (2,3) </w:t>
      </w:r>
      <w:proofErr w:type="spellStart"/>
      <w:r>
        <w:rPr>
          <w:rFonts w:ascii="Times New Roman" w:hAnsi="Times New Roman" w:cs="Times New Roman"/>
        </w:rPr>
        <w:t>стр</w:t>
      </w:r>
      <w:proofErr w:type="spellEnd"/>
      <w:r>
        <w:rPr>
          <w:rFonts w:ascii="Times New Roman" w:hAnsi="Times New Roman" w:cs="Times New Roman"/>
        </w:rPr>
        <w:t xml:space="preserve"> 31</w:t>
      </w:r>
    </w:p>
    <w:p w:rsidR="00DC7C4A" w:rsidRDefault="00DC7C4A" w:rsidP="00DC7C4A">
      <w:pPr>
        <w:spacing w:after="0"/>
        <w:rPr>
          <w:rFonts w:ascii="Times New Roman" w:hAnsi="Times New Roman" w:cs="Times New Roman"/>
        </w:rPr>
      </w:pPr>
    </w:p>
    <w:p w:rsidR="00DC7C4A" w:rsidRPr="00250428" w:rsidRDefault="00DC7C4A" w:rsidP="00DC7C4A">
      <w:pPr>
        <w:rPr>
          <w:rFonts w:ascii="Times New Roman" w:hAnsi="Times New Roman" w:cs="Times New Roman"/>
        </w:rPr>
      </w:pPr>
      <w:r w:rsidRPr="00250428">
        <w:rPr>
          <w:rFonts w:ascii="Times New Roman" w:hAnsi="Times New Roman" w:cs="Times New Roman"/>
          <w:b/>
        </w:rPr>
        <w:t>Критерии оценивания</w:t>
      </w:r>
      <w:r w:rsidRPr="00250428">
        <w:rPr>
          <w:rFonts w:ascii="Times New Roman" w:hAnsi="Times New Roman" w:cs="Times New Roman"/>
        </w:rPr>
        <w:t xml:space="preserve">:  1 балл – за 1 правильный ответ в каждом задании. В  результате: «5»  -  10-9баллов; «4» - 8-7 баллов; «3» - 5-6 баллов; «2» - 0-4 балла </w:t>
      </w:r>
    </w:p>
    <w:p w:rsidR="00DC7C4A" w:rsidRPr="00B239C1" w:rsidRDefault="00DC7C4A" w:rsidP="00DC7C4A">
      <w:pPr>
        <w:spacing w:after="0"/>
        <w:rPr>
          <w:rFonts w:ascii="Times New Roman" w:hAnsi="Times New Roman" w:cs="Times New Roman"/>
        </w:rPr>
      </w:pPr>
    </w:p>
    <w:p w:rsidR="00DC7C4A" w:rsidRPr="007A7B3C" w:rsidRDefault="00DC7C4A" w:rsidP="00DC7C4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DC7C4A" w:rsidRPr="007A7B3C" w:rsidTr="00C81A43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C4A" w:rsidRPr="007A7B3C" w:rsidTr="00C81A4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C4A" w:rsidRPr="007A7B3C" w:rsidTr="00C81A43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C4A" w:rsidRPr="007A7B3C" w:rsidTr="00C81A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4A" w:rsidRPr="007A7B3C" w:rsidRDefault="00DC7C4A" w:rsidP="00C81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C4A" w:rsidRPr="00B239C1" w:rsidRDefault="00DC7C4A" w:rsidP="00DC7C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 w:rsidR="00DC7C4A" w:rsidRPr="00424393" w:rsidRDefault="00DC7C4A" w:rsidP="00DC7C4A">
      <w:pPr>
        <w:spacing w:after="0"/>
        <w:rPr>
          <w:rFonts w:ascii="Times New Roman" w:hAnsi="Times New Roman" w:cs="Times New Roman"/>
        </w:rPr>
      </w:pPr>
    </w:p>
    <w:p w:rsidR="00DC7C4A" w:rsidRDefault="00DC7C4A" w:rsidP="00DC7C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7C4A" w:rsidRPr="00B243D1" w:rsidRDefault="00DC7C4A" w:rsidP="00DC7C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DC7C4A" w:rsidRPr="007A7B3C" w:rsidRDefault="00DC7C4A" w:rsidP="00DC7C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DC7C4A" w:rsidRPr="007A7B3C" w:rsidRDefault="00DC7C4A" w:rsidP="00DC7C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C4A" w:rsidRDefault="00DC7C4A" w:rsidP="00DC7C4A"/>
    <w:p w:rsidR="00DC7C4A" w:rsidRDefault="00DC7C4A" w:rsidP="00DC7C4A">
      <w:pPr>
        <w:rPr>
          <w:lang w:val="en-US"/>
        </w:rPr>
      </w:pPr>
    </w:p>
    <w:p w:rsidR="00DC7C4A" w:rsidRPr="002334C5" w:rsidRDefault="00DC7C4A" w:rsidP="00DC7C4A">
      <w:pPr>
        <w:rPr>
          <w:lang w:val="en-US"/>
        </w:rPr>
      </w:pPr>
    </w:p>
    <w:p w:rsidR="00DC7C4A" w:rsidRPr="002334C5" w:rsidRDefault="00DC7C4A" w:rsidP="00DC7C4A">
      <w:pPr>
        <w:rPr>
          <w:lang w:val="en-US"/>
        </w:rPr>
      </w:pPr>
    </w:p>
    <w:p w:rsidR="00DC7C4A" w:rsidRPr="002334C5" w:rsidRDefault="00DC7C4A" w:rsidP="00DC7C4A">
      <w:pPr>
        <w:rPr>
          <w:lang w:val="en-US"/>
        </w:rPr>
      </w:pPr>
    </w:p>
    <w:p w:rsidR="00DC7C4A" w:rsidRPr="002334C5" w:rsidRDefault="00DC7C4A" w:rsidP="00DC7C4A">
      <w:pPr>
        <w:rPr>
          <w:lang w:val="en-US"/>
        </w:rPr>
      </w:pPr>
    </w:p>
    <w:p w:rsidR="00DC7C4A" w:rsidRPr="002334C5" w:rsidRDefault="00DC7C4A" w:rsidP="00DC7C4A">
      <w:pPr>
        <w:rPr>
          <w:lang w:val="en-US"/>
        </w:rPr>
      </w:pPr>
    </w:p>
    <w:p w:rsidR="00DC7C4A" w:rsidRDefault="00DC7C4A" w:rsidP="00DC7C4A">
      <w:pPr>
        <w:rPr>
          <w:lang w:val="en-US"/>
        </w:rPr>
      </w:pPr>
    </w:p>
    <w:p w:rsidR="00DC7C4A" w:rsidRPr="002334C5" w:rsidRDefault="00DC7C4A" w:rsidP="00DC7C4A">
      <w:pPr>
        <w:ind w:firstLine="708"/>
        <w:rPr>
          <w:lang w:val="en-US"/>
        </w:rPr>
      </w:pPr>
    </w:p>
    <w:p w:rsidR="00301EF8" w:rsidRDefault="00301EF8">
      <w:bookmarkStart w:id="0" w:name="_GoBack"/>
      <w:bookmarkEnd w:id="0"/>
    </w:p>
    <w:sectPr w:rsidR="00301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50"/>
    <w:rsid w:val="00301EF8"/>
    <w:rsid w:val="00D64D50"/>
    <w:rsid w:val="00DC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7C4A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DC7C4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DC7C4A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DC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7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7C4A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DC7C4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DC7C4A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DC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7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6HjfpiN2z8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2020-08-03T15:39:00Z</dcterms:created>
  <dcterms:modified xsi:type="dcterms:W3CDTF">2020-08-03T15:39:00Z</dcterms:modified>
</cp:coreProperties>
</file>